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E4C10" w14:textId="77777777" w:rsidR="00520E77" w:rsidRDefault="00520E77" w:rsidP="0019735B">
      <w:pPr>
        <w:spacing w:after="0"/>
        <w:jc w:val="center"/>
        <w:rPr>
          <w:rFonts w:cs="Arial"/>
          <w:b/>
          <w:bCs/>
          <w:sz w:val="28"/>
          <w:szCs w:val="28"/>
        </w:rPr>
      </w:pPr>
    </w:p>
    <w:p w14:paraId="0A98BA03" w14:textId="77777777" w:rsidR="0019735B" w:rsidRPr="0070367F" w:rsidRDefault="0019735B" w:rsidP="0019735B">
      <w:pPr>
        <w:spacing w:after="0"/>
        <w:jc w:val="center"/>
        <w:rPr>
          <w:rFonts w:cs="Arial"/>
          <w:b/>
          <w:bCs/>
          <w:sz w:val="28"/>
          <w:szCs w:val="28"/>
        </w:rPr>
      </w:pPr>
      <w:r w:rsidRPr="0070367F">
        <w:rPr>
          <w:rFonts w:cs="Arial"/>
          <w:b/>
          <w:bCs/>
          <w:sz w:val="28"/>
          <w:szCs w:val="28"/>
        </w:rPr>
        <w:t>OE-1</w:t>
      </w:r>
      <w:r w:rsidR="00F47A1A">
        <w:rPr>
          <w:rFonts w:cs="Arial"/>
          <w:b/>
          <w:bCs/>
          <w:sz w:val="28"/>
          <w:szCs w:val="28"/>
        </w:rPr>
        <w:t>7</w:t>
      </w:r>
      <w:r w:rsidRPr="0070367F">
        <w:rPr>
          <w:rFonts w:cs="Arial"/>
          <w:b/>
          <w:bCs/>
          <w:sz w:val="28"/>
          <w:szCs w:val="28"/>
        </w:rPr>
        <w:t xml:space="preserve"> </w:t>
      </w:r>
      <w:r w:rsidR="00F47A1A">
        <w:rPr>
          <w:rFonts w:cs="Arial"/>
          <w:b/>
          <w:bCs/>
          <w:sz w:val="28"/>
          <w:szCs w:val="28"/>
        </w:rPr>
        <w:t>Sustainability</w:t>
      </w:r>
    </w:p>
    <w:p w14:paraId="2024C169" w14:textId="77777777" w:rsidR="0019735B" w:rsidRPr="0070367F" w:rsidRDefault="0019735B" w:rsidP="0019735B">
      <w:pPr>
        <w:spacing w:after="0"/>
        <w:jc w:val="center"/>
        <w:rPr>
          <w:rFonts w:cs="Arial"/>
        </w:rPr>
      </w:pPr>
      <w:r w:rsidRPr="0070367F">
        <w:rPr>
          <w:rFonts w:cs="Arial"/>
        </w:rPr>
        <w:t>Policy Type: Operational Expectation</w:t>
      </w:r>
    </w:p>
    <w:p w14:paraId="3D1C9516" w14:textId="77777777" w:rsidR="0019735B" w:rsidRPr="0019735B" w:rsidRDefault="0019735B" w:rsidP="0019735B">
      <w:pPr>
        <w:spacing w:after="0"/>
        <w:jc w:val="center"/>
      </w:pPr>
    </w:p>
    <w:p w14:paraId="0C9052D3" w14:textId="77777777" w:rsidR="000A0E06" w:rsidRPr="0070367F" w:rsidRDefault="000A0E06">
      <w:pPr>
        <w:rPr>
          <w:rFonts w:cs="Arial"/>
          <w:i/>
          <w:iCs/>
        </w:rPr>
      </w:pPr>
      <w:r w:rsidRPr="0070367F">
        <w:rPr>
          <w:rFonts w:cs="Arial"/>
          <w:i/>
          <w:iCs/>
        </w:rPr>
        <w:t xml:space="preserve">The Board believes that </w:t>
      </w:r>
      <w:r w:rsidR="00F47A1A">
        <w:rPr>
          <w:rFonts w:cs="Arial"/>
          <w:i/>
          <w:iCs/>
        </w:rPr>
        <w:t>integrating sustainable practices into all district operations, curricula and buildings is essential for fostering an environmentally responsible educational environment.</w:t>
      </w:r>
    </w:p>
    <w:p w14:paraId="17C6165D" w14:textId="77777777" w:rsidR="000A0E06" w:rsidRDefault="000A0E06" w:rsidP="0019735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</w:t>
      </w:r>
    </w:p>
    <w:p w14:paraId="2554999F" w14:textId="77777777" w:rsidR="000A0E06" w:rsidRDefault="000A0E06" w:rsidP="000A0E06">
      <w:pPr>
        <w:spacing w:after="0"/>
      </w:pPr>
    </w:p>
    <w:p w14:paraId="39962634" w14:textId="77777777" w:rsidR="000A0E06" w:rsidRPr="0070367F" w:rsidRDefault="000A0E06" w:rsidP="000A0E06">
      <w:pPr>
        <w:spacing w:after="0"/>
        <w:rPr>
          <w:rFonts w:cs="Arial"/>
        </w:rPr>
      </w:pPr>
      <w:r w:rsidRPr="0070367F">
        <w:rPr>
          <w:rFonts w:cs="Arial"/>
        </w:rPr>
        <w:t xml:space="preserve">The Superintendent shall ensure </w:t>
      </w:r>
      <w:r w:rsidR="00F47A1A">
        <w:rPr>
          <w:rFonts w:cs="Arial"/>
        </w:rPr>
        <w:t>sustainability is embedded throughout the District.</w:t>
      </w:r>
    </w:p>
    <w:p w14:paraId="504470A2" w14:textId="77777777" w:rsidR="000A0E06" w:rsidRDefault="000A0E06" w:rsidP="000A0E06">
      <w:pPr>
        <w:spacing w:after="0"/>
      </w:pPr>
    </w:p>
    <w:p w14:paraId="6CA1C539" w14:textId="77777777" w:rsidR="000A0E06" w:rsidRPr="0070367F" w:rsidRDefault="000A0E06" w:rsidP="000A0E06">
      <w:pPr>
        <w:spacing w:after="0"/>
        <w:rPr>
          <w:rFonts w:cs="Arial"/>
          <w:b/>
          <w:bCs/>
        </w:rPr>
      </w:pPr>
      <w:r w:rsidRPr="0070367F">
        <w:rPr>
          <w:rFonts w:cs="Arial"/>
          <w:b/>
          <w:bCs/>
        </w:rPr>
        <w:t>The Superintendent will:</w:t>
      </w:r>
    </w:p>
    <w:p w14:paraId="15181BC3" w14:textId="77777777" w:rsidR="009E06F6" w:rsidRDefault="009E06F6" w:rsidP="000A0E06">
      <w:pPr>
        <w:spacing w:after="0"/>
      </w:pPr>
    </w:p>
    <w:p w14:paraId="58EDCBA6" w14:textId="77777777" w:rsidR="007150AC" w:rsidRPr="00E20042" w:rsidRDefault="00E20042" w:rsidP="007150AC">
      <w:pPr>
        <w:pStyle w:val="Heading1"/>
        <w:rPr>
          <w:rFonts w:cs="Arial"/>
        </w:rPr>
      </w:pPr>
      <w:r>
        <w:t>Develop and implement a comprehensive resource management plan</w:t>
      </w:r>
      <w:r w:rsidR="007150AC" w:rsidRPr="00E20042">
        <w:rPr>
          <w:rFonts w:cs="Arial"/>
        </w:rPr>
        <w:t>.</w:t>
      </w:r>
    </w:p>
    <w:p w14:paraId="35AA87E8" w14:textId="77777777" w:rsidR="00E20042" w:rsidRDefault="00E20042" w:rsidP="00E20042">
      <w:pPr>
        <w:pStyle w:val="Heading1"/>
      </w:pPr>
      <w:r>
        <w:t>Establish and maintain a robust waste management program.</w:t>
      </w:r>
    </w:p>
    <w:p w14:paraId="6A2C98A2" w14:textId="77777777" w:rsidR="00E20042" w:rsidRDefault="00E20042" w:rsidP="00E20042">
      <w:pPr>
        <w:pStyle w:val="Heading1"/>
      </w:pPr>
      <w:r>
        <w:t xml:space="preserve">Evaluate and implement a sustainable transportation plan while considering available District financial resources.  </w:t>
      </w:r>
    </w:p>
    <w:p w14:paraId="4BE87863" w14:textId="77777777" w:rsidR="00E20042" w:rsidRDefault="00E20042" w:rsidP="00E20042">
      <w:pPr>
        <w:pStyle w:val="Heading1"/>
      </w:pPr>
      <w:r>
        <w:t>Integrate sustainability education into the curriculum at appropriate grade levels.</w:t>
      </w:r>
    </w:p>
    <w:p w14:paraId="305F3945" w14:textId="77777777" w:rsidR="00E20042" w:rsidRDefault="00E20042" w:rsidP="00E20042">
      <w:pPr>
        <w:pStyle w:val="Heading1"/>
      </w:pPr>
      <w:r>
        <w:t>Provide professional staff development on sustainability.</w:t>
      </w:r>
    </w:p>
    <w:p w14:paraId="5024D499" w14:textId="22FD1B75" w:rsidR="00E20042" w:rsidRPr="00C14A20" w:rsidRDefault="00E20042" w:rsidP="001744FC">
      <w:pPr>
        <w:pStyle w:val="Heading1"/>
        <w:rPr>
          <w:color w:val="BF4E14" w:themeColor="accent2" w:themeShade="BF"/>
        </w:rPr>
      </w:pPr>
      <w:r>
        <w:t xml:space="preserve">Ensure all new construction and renovations meet </w:t>
      </w:r>
      <w:r w:rsidR="008564CB" w:rsidRPr="00924FF1">
        <w:t>sustain</w:t>
      </w:r>
      <w:r w:rsidR="00C14A20" w:rsidRPr="00924FF1">
        <w:t>able building practices.</w:t>
      </w:r>
    </w:p>
    <w:p w14:paraId="2FFCC4D4" w14:textId="77777777" w:rsidR="00E20042" w:rsidRDefault="00E20042" w:rsidP="00E20042">
      <w:pPr>
        <w:pStyle w:val="Heading1"/>
      </w:pPr>
      <w:r>
        <w:t xml:space="preserve">Develop and implement a long-term plan to minimize the environmental impact of district buildings </w:t>
      </w:r>
      <w:r w:rsidR="001744FC">
        <w:t>wh</w:t>
      </w:r>
      <w:r>
        <w:t>ile considering available District financial resources.</w:t>
      </w:r>
    </w:p>
    <w:p w14:paraId="0F17CB4A" w14:textId="77777777" w:rsidR="00E20042" w:rsidRDefault="00E20042" w:rsidP="00E20042">
      <w:pPr>
        <w:pStyle w:val="Heading1"/>
      </w:pPr>
      <w:r>
        <w:t>Enhance the resiliency of the District’s infrastructure to future environmental impacts.</w:t>
      </w:r>
    </w:p>
    <w:p w14:paraId="1EDE9A4B" w14:textId="77777777" w:rsidR="006758BD" w:rsidRPr="006758BD" w:rsidRDefault="006758BD" w:rsidP="006758BD">
      <w:pPr>
        <w:pStyle w:val="Heading1"/>
      </w:pPr>
      <w:r>
        <w:t>Communicate information on the District’s sustainability programs to the community.</w:t>
      </w:r>
    </w:p>
    <w:p w14:paraId="5CD202DD" w14:textId="77777777" w:rsidR="005513C9" w:rsidRDefault="005513C9" w:rsidP="008A5A75"/>
    <w:p w14:paraId="7FC4CD65" w14:textId="77777777" w:rsidR="00E20042" w:rsidRDefault="00E20042" w:rsidP="008A5A75"/>
    <w:p w14:paraId="3C089839" w14:textId="77777777" w:rsidR="005513C9" w:rsidRPr="0070367F" w:rsidRDefault="00E20042" w:rsidP="00D73E9D">
      <w:pPr>
        <w:pStyle w:val="NoSpacing"/>
      </w:pPr>
      <w:proofErr w:type="spellStart"/>
      <w:r>
        <w:t>Xxx</w:t>
      </w:r>
      <w:proofErr w:type="spellEnd"/>
      <w:r>
        <w:t xml:space="preserve"> xx</w:t>
      </w:r>
      <w:r w:rsidR="005513C9" w:rsidRPr="0070367F">
        <w:t xml:space="preserve">, </w:t>
      </w:r>
      <w:proofErr w:type="spellStart"/>
      <w:r>
        <w:t>xxxx</w:t>
      </w:r>
      <w:proofErr w:type="spellEnd"/>
      <w:r w:rsidR="005513C9" w:rsidRPr="0070367F">
        <w:t xml:space="preserve"> – Adoption </w:t>
      </w:r>
    </w:p>
    <w:p w14:paraId="30C4985A" w14:textId="77777777" w:rsidR="005513C9" w:rsidRPr="0070367F" w:rsidRDefault="005513C9" w:rsidP="005513C9">
      <w:pPr>
        <w:tabs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cs="Arial"/>
          <w:sz w:val="20"/>
        </w:rPr>
      </w:pPr>
    </w:p>
    <w:p w14:paraId="01157FC7" w14:textId="77777777" w:rsidR="005513C9" w:rsidRPr="0070367F" w:rsidRDefault="005513C9" w:rsidP="00D73E9D">
      <w:pPr>
        <w:pStyle w:val="NoSpacing"/>
      </w:pPr>
      <w:r w:rsidRPr="0070367F">
        <w:t>Monitoring Method - Internal report</w:t>
      </w:r>
    </w:p>
    <w:p w14:paraId="30D3A8EB" w14:textId="77777777" w:rsidR="00F51D79" w:rsidRPr="005513C9" w:rsidRDefault="005513C9" w:rsidP="00D73E9D">
      <w:pPr>
        <w:pStyle w:val="NoSpacing"/>
      </w:pPr>
      <w:r w:rsidRPr="0070367F">
        <w:t>Monitoring Frequency - Annually</w:t>
      </w:r>
      <w:r w:rsidRPr="00785B25">
        <w:t xml:space="preserve"> </w:t>
      </w:r>
    </w:p>
    <w:sectPr w:rsidR="00F51D79" w:rsidRPr="005513C9" w:rsidSect="00AD5C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A9696" w14:textId="77777777" w:rsidR="002424B1" w:rsidRDefault="002424B1" w:rsidP="0000104F">
      <w:pPr>
        <w:spacing w:after="0" w:line="240" w:lineRule="auto"/>
      </w:pPr>
      <w:r>
        <w:separator/>
      </w:r>
    </w:p>
  </w:endnote>
  <w:endnote w:type="continuationSeparator" w:id="0">
    <w:p w14:paraId="30BB2FA1" w14:textId="77777777" w:rsidR="002424B1" w:rsidRDefault="002424B1" w:rsidP="0000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CD1E" w14:textId="77777777" w:rsidR="00036D57" w:rsidRDefault="00036D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9866335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sdt>
        <w:sdtPr>
          <w:rPr>
            <w:rFonts w:cs="Arial"/>
          </w:rPr>
          <w:id w:val="1768730845"/>
          <w:docPartObj>
            <w:docPartGallery w:val="Page Numbers (Top of Page)"/>
            <w:docPartUnique/>
          </w:docPartObj>
        </w:sdtPr>
        <w:sdtEndPr/>
        <w:sdtContent>
          <w:p w14:paraId="4EB07B16" w14:textId="77777777" w:rsidR="00B553C9" w:rsidRPr="0070367F" w:rsidRDefault="00B553C9">
            <w:pPr>
              <w:pStyle w:val="Footer"/>
              <w:jc w:val="right"/>
              <w:rPr>
                <w:rFonts w:cs="Arial"/>
              </w:rPr>
            </w:pPr>
            <w:r w:rsidRPr="0070367F">
              <w:rPr>
                <w:rFonts w:cs="Arial"/>
              </w:rPr>
              <w:t>OE-1</w:t>
            </w:r>
            <w:r w:rsidR="00E20042">
              <w:rPr>
                <w:rFonts w:cs="Arial"/>
              </w:rPr>
              <w:t>7</w:t>
            </w:r>
            <w:r w:rsidRPr="0070367F">
              <w:rPr>
                <w:rFonts w:cs="Arial"/>
              </w:rPr>
              <w:t xml:space="preserve"> Page </w:t>
            </w:r>
            <w:r w:rsidRPr="0070367F">
              <w:rPr>
                <w:rFonts w:cs="Arial"/>
                <w:b/>
                <w:bCs/>
              </w:rPr>
              <w:fldChar w:fldCharType="begin"/>
            </w:r>
            <w:r w:rsidRPr="0070367F">
              <w:rPr>
                <w:rFonts w:cs="Arial"/>
                <w:b/>
                <w:bCs/>
              </w:rPr>
              <w:instrText xml:space="preserve"> PAGE </w:instrText>
            </w:r>
            <w:r w:rsidRPr="0070367F">
              <w:rPr>
                <w:rFonts w:cs="Arial"/>
                <w:b/>
                <w:bCs/>
              </w:rPr>
              <w:fldChar w:fldCharType="separate"/>
            </w:r>
            <w:r w:rsidRPr="0070367F">
              <w:rPr>
                <w:rFonts w:cs="Arial"/>
                <w:b/>
                <w:bCs/>
                <w:noProof/>
              </w:rPr>
              <w:t>2</w:t>
            </w:r>
            <w:r w:rsidRPr="0070367F">
              <w:rPr>
                <w:rFonts w:cs="Arial"/>
                <w:b/>
                <w:bCs/>
              </w:rPr>
              <w:fldChar w:fldCharType="end"/>
            </w:r>
            <w:r w:rsidRPr="0070367F">
              <w:rPr>
                <w:rFonts w:cs="Arial"/>
              </w:rPr>
              <w:t xml:space="preserve"> of </w:t>
            </w:r>
            <w:r w:rsidRPr="0070367F">
              <w:rPr>
                <w:rFonts w:cs="Arial"/>
                <w:b/>
                <w:bCs/>
              </w:rPr>
              <w:fldChar w:fldCharType="begin"/>
            </w:r>
            <w:r w:rsidRPr="0070367F">
              <w:rPr>
                <w:rFonts w:cs="Arial"/>
                <w:b/>
                <w:bCs/>
              </w:rPr>
              <w:instrText xml:space="preserve"> NUMPAGES  </w:instrText>
            </w:r>
            <w:r w:rsidRPr="0070367F">
              <w:rPr>
                <w:rFonts w:cs="Arial"/>
                <w:b/>
                <w:bCs/>
              </w:rPr>
              <w:fldChar w:fldCharType="separate"/>
            </w:r>
            <w:r w:rsidRPr="0070367F">
              <w:rPr>
                <w:rFonts w:cs="Arial"/>
                <w:b/>
                <w:bCs/>
                <w:noProof/>
              </w:rPr>
              <w:t>2</w:t>
            </w:r>
            <w:r w:rsidRPr="0070367F">
              <w:rPr>
                <w:rFonts w:cs="Arial"/>
                <w:b/>
                <w:bCs/>
              </w:rPr>
              <w:fldChar w:fldCharType="end"/>
            </w:r>
          </w:p>
        </w:sdtContent>
      </w:sdt>
    </w:sdtContent>
  </w:sdt>
  <w:p w14:paraId="636EE876" w14:textId="77777777" w:rsidR="00B553C9" w:rsidRDefault="00B553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4610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2E2E45" w14:textId="77777777" w:rsidR="00B553C9" w:rsidRDefault="00B553C9">
            <w:pPr>
              <w:pStyle w:val="Footer"/>
              <w:jc w:val="right"/>
            </w:pPr>
            <w:r w:rsidRPr="0070367F">
              <w:rPr>
                <w:rFonts w:cs="Arial"/>
              </w:rPr>
              <w:t>OE-1</w:t>
            </w:r>
            <w:r w:rsidR="00E20042">
              <w:rPr>
                <w:rFonts w:cs="Arial"/>
              </w:rPr>
              <w:t>7</w:t>
            </w:r>
            <w:r w:rsidRPr="0070367F">
              <w:rPr>
                <w:rFonts w:cs="Arial"/>
              </w:rPr>
              <w:t xml:space="preserve"> Page </w:t>
            </w:r>
            <w:r w:rsidRPr="0070367F">
              <w:rPr>
                <w:rFonts w:cs="Arial"/>
                <w:b/>
                <w:bCs/>
              </w:rPr>
              <w:fldChar w:fldCharType="begin"/>
            </w:r>
            <w:r w:rsidRPr="0070367F">
              <w:rPr>
                <w:rFonts w:cs="Arial"/>
                <w:b/>
                <w:bCs/>
              </w:rPr>
              <w:instrText xml:space="preserve"> PAGE </w:instrText>
            </w:r>
            <w:r w:rsidRPr="0070367F">
              <w:rPr>
                <w:rFonts w:cs="Arial"/>
                <w:b/>
                <w:bCs/>
              </w:rPr>
              <w:fldChar w:fldCharType="separate"/>
            </w:r>
            <w:r w:rsidRPr="0070367F">
              <w:rPr>
                <w:rFonts w:cs="Arial"/>
                <w:b/>
                <w:bCs/>
                <w:noProof/>
              </w:rPr>
              <w:t>2</w:t>
            </w:r>
            <w:r w:rsidRPr="0070367F">
              <w:rPr>
                <w:rFonts w:cs="Arial"/>
                <w:b/>
                <w:bCs/>
              </w:rPr>
              <w:fldChar w:fldCharType="end"/>
            </w:r>
            <w:r w:rsidRPr="0070367F">
              <w:rPr>
                <w:rFonts w:cs="Arial"/>
              </w:rPr>
              <w:t xml:space="preserve"> of </w:t>
            </w:r>
            <w:r w:rsidRPr="0070367F">
              <w:rPr>
                <w:rFonts w:cs="Arial"/>
                <w:b/>
                <w:bCs/>
              </w:rPr>
              <w:fldChar w:fldCharType="begin"/>
            </w:r>
            <w:r w:rsidRPr="0070367F">
              <w:rPr>
                <w:rFonts w:cs="Arial"/>
                <w:b/>
                <w:bCs/>
              </w:rPr>
              <w:instrText xml:space="preserve"> NUMPAGES  </w:instrText>
            </w:r>
            <w:r w:rsidRPr="0070367F">
              <w:rPr>
                <w:rFonts w:cs="Arial"/>
                <w:b/>
                <w:bCs/>
              </w:rPr>
              <w:fldChar w:fldCharType="separate"/>
            </w:r>
            <w:r w:rsidRPr="0070367F">
              <w:rPr>
                <w:rFonts w:cs="Arial"/>
                <w:b/>
                <w:bCs/>
                <w:noProof/>
              </w:rPr>
              <w:t>2</w:t>
            </w:r>
            <w:r w:rsidRPr="0070367F">
              <w:rPr>
                <w:rFonts w:cs="Arial"/>
                <w:b/>
                <w:bCs/>
              </w:rPr>
              <w:fldChar w:fldCharType="end"/>
            </w:r>
          </w:p>
        </w:sdtContent>
      </w:sdt>
    </w:sdtContent>
  </w:sdt>
  <w:p w14:paraId="25B1E3AF" w14:textId="77777777" w:rsidR="00B553C9" w:rsidRDefault="00B55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C3ABA" w14:textId="77777777" w:rsidR="002424B1" w:rsidRDefault="002424B1" w:rsidP="0000104F">
      <w:pPr>
        <w:spacing w:after="0" w:line="240" w:lineRule="auto"/>
      </w:pPr>
      <w:r>
        <w:separator/>
      </w:r>
    </w:p>
  </w:footnote>
  <w:footnote w:type="continuationSeparator" w:id="0">
    <w:p w14:paraId="3196267B" w14:textId="77777777" w:rsidR="002424B1" w:rsidRDefault="002424B1" w:rsidP="00001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BDD98" w14:textId="77777777" w:rsidR="00036D57" w:rsidRDefault="00036D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B3755" w14:textId="77777777" w:rsidR="0000104F" w:rsidRDefault="0000104F" w:rsidP="0000104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4878" w14:textId="77777777" w:rsidR="0000104F" w:rsidRDefault="002424B1" w:rsidP="0000104F">
    <w:pPr>
      <w:pStyle w:val="Header"/>
      <w:jc w:val="center"/>
    </w:pPr>
    <w:sdt>
      <w:sdtPr>
        <w:id w:val="-487318152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272856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0367F">
      <w:rPr>
        <w:noProof/>
      </w:rPr>
      <w:drawing>
        <wp:inline distT="0" distB="0" distL="0" distR="0" wp14:anchorId="6E74FD3C" wp14:editId="1923DCD0">
          <wp:extent cx="1905000" cy="542925"/>
          <wp:effectExtent l="0" t="0" r="0" b="9525"/>
          <wp:docPr id="537147517" name="Picture 1" descr="A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147517" name="Picture 1" descr="A blue and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4F92"/>
    <w:multiLevelType w:val="multilevel"/>
    <w:tmpl w:val="1464817A"/>
    <w:lvl w:ilvl="0">
      <w:start w:val="1"/>
      <w:numFmt w:val="decimal"/>
      <w:lvlText w:val="16.%1"/>
      <w:lvlJc w:val="left"/>
      <w:pPr>
        <w:ind w:left="648" w:hanging="64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6" w:hanging="288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512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D365BDC"/>
    <w:multiLevelType w:val="multilevel"/>
    <w:tmpl w:val="0409001D"/>
    <w:name w:val="List16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0C557AB"/>
    <w:multiLevelType w:val="multilevel"/>
    <w:tmpl w:val="080E5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6CB78AC"/>
    <w:multiLevelType w:val="multilevel"/>
    <w:tmpl w:val="EE829630"/>
    <w:name w:val="List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FA21BB0"/>
    <w:multiLevelType w:val="hybridMultilevel"/>
    <w:tmpl w:val="D93EB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4754"/>
    <w:multiLevelType w:val="multilevel"/>
    <w:tmpl w:val="F3C0A3C2"/>
    <w:name w:val="List1623"/>
    <w:lvl w:ilvl="0">
      <w:start w:val="1"/>
      <w:numFmt w:val="decimal"/>
      <w:pStyle w:val="Heading1"/>
      <w:lvlText w:val="17.%1"/>
      <w:lvlJc w:val="left"/>
      <w:pPr>
        <w:ind w:left="648" w:hanging="648"/>
      </w:pPr>
      <w:rPr>
        <w:rFonts w:hint="default"/>
        <w:color w:val="auto"/>
      </w:rPr>
    </w:lvl>
    <w:lvl w:ilvl="1">
      <w:start w:val="1"/>
      <w:numFmt w:val="lowerLetter"/>
      <w:pStyle w:val="Heading2"/>
      <w:lvlText w:val="%2."/>
      <w:lvlJc w:val="left"/>
      <w:pPr>
        <w:ind w:left="936" w:hanging="288"/>
      </w:pPr>
      <w:rPr>
        <w:rFonts w:hint="default"/>
      </w:rPr>
    </w:lvl>
    <w:lvl w:ilvl="2">
      <w:start w:val="1"/>
      <w:numFmt w:val="lowerRoman"/>
      <w:pStyle w:val="Heading3"/>
      <w:lvlText w:val="%3."/>
      <w:lvlJc w:val="left"/>
      <w:pPr>
        <w:ind w:left="1224" w:hanging="288"/>
      </w:pPr>
      <w:rPr>
        <w:rFonts w:hint="default"/>
      </w:rPr>
    </w:lvl>
    <w:lvl w:ilvl="3">
      <w:start w:val="1"/>
      <w:numFmt w:val="upperLetter"/>
      <w:pStyle w:val="Heading4"/>
      <w:lvlText w:val="%4."/>
      <w:lvlJc w:val="left"/>
      <w:pPr>
        <w:ind w:left="1512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30D08F7"/>
    <w:multiLevelType w:val="hybridMultilevel"/>
    <w:tmpl w:val="C53893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4471FF"/>
    <w:multiLevelType w:val="multilevel"/>
    <w:tmpl w:val="080E5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000635"/>
    <w:multiLevelType w:val="multilevel"/>
    <w:tmpl w:val="1D5820A2"/>
    <w:name w:val="List162"/>
    <w:styleLink w:val="TestList"/>
    <w:lvl w:ilvl="0">
      <w:start w:val="1"/>
      <w:numFmt w:val="decimal"/>
      <w:lvlText w:val="16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lvlText w:val="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7416F18"/>
    <w:multiLevelType w:val="multilevel"/>
    <w:tmpl w:val="080E5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F640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747EEB"/>
    <w:multiLevelType w:val="multilevel"/>
    <w:tmpl w:val="B0E00E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7"/>
  </w:num>
  <w:num w:numId="5">
    <w:abstractNumId w:val="10"/>
  </w:num>
  <w:num w:numId="6">
    <w:abstractNumId w:val="3"/>
  </w:num>
  <w:num w:numId="7">
    <w:abstractNumId w:val="8"/>
  </w:num>
  <w:num w:numId="8">
    <w:abstractNumId w:val="1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1A"/>
    <w:rsid w:val="0000104F"/>
    <w:rsid w:val="00036D57"/>
    <w:rsid w:val="00054890"/>
    <w:rsid w:val="00093FE5"/>
    <w:rsid w:val="000A0E06"/>
    <w:rsid w:val="00102F6B"/>
    <w:rsid w:val="00130647"/>
    <w:rsid w:val="0016639A"/>
    <w:rsid w:val="001744FC"/>
    <w:rsid w:val="001963C8"/>
    <w:rsid w:val="0019735B"/>
    <w:rsid w:val="0022609F"/>
    <w:rsid w:val="002424B1"/>
    <w:rsid w:val="002540C6"/>
    <w:rsid w:val="002D1D21"/>
    <w:rsid w:val="00307740"/>
    <w:rsid w:val="003B46C8"/>
    <w:rsid w:val="00422449"/>
    <w:rsid w:val="0045082D"/>
    <w:rsid w:val="00481A15"/>
    <w:rsid w:val="00514891"/>
    <w:rsid w:val="00520E77"/>
    <w:rsid w:val="00545645"/>
    <w:rsid w:val="005513C9"/>
    <w:rsid w:val="00552E3A"/>
    <w:rsid w:val="00626ACD"/>
    <w:rsid w:val="0067053D"/>
    <w:rsid w:val="0067099C"/>
    <w:rsid w:val="006758BD"/>
    <w:rsid w:val="006969A7"/>
    <w:rsid w:val="00702A8F"/>
    <w:rsid w:val="0070367F"/>
    <w:rsid w:val="007150AC"/>
    <w:rsid w:val="00750B9E"/>
    <w:rsid w:val="00755706"/>
    <w:rsid w:val="007805CA"/>
    <w:rsid w:val="007A50CB"/>
    <w:rsid w:val="008171CC"/>
    <w:rsid w:val="00826811"/>
    <w:rsid w:val="00845721"/>
    <w:rsid w:val="008564CB"/>
    <w:rsid w:val="00880E9D"/>
    <w:rsid w:val="008A2A6C"/>
    <w:rsid w:val="008A5A75"/>
    <w:rsid w:val="008D6AD5"/>
    <w:rsid w:val="008E41CE"/>
    <w:rsid w:val="00912012"/>
    <w:rsid w:val="00924FF1"/>
    <w:rsid w:val="009B5508"/>
    <w:rsid w:val="009E06F6"/>
    <w:rsid w:val="00A2657A"/>
    <w:rsid w:val="00A3443E"/>
    <w:rsid w:val="00A66C48"/>
    <w:rsid w:val="00AD5C1D"/>
    <w:rsid w:val="00B2014C"/>
    <w:rsid w:val="00B279CF"/>
    <w:rsid w:val="00B553C9"/>
    <w:rsid w:val="00B63600"/>
    <w:rsid w:val="00BA103E"/>
    <w:rsid w:val="00C00776"/>
    <w:rsid w:val="00C14A20"/>
    <w:rsid w:val="00C52DA9"/>
    <w:rsid w:val="00C61CAC"/>
    <w:rsid w:val="00C96AEB"/>
    <w:rsid w:val="00CA2D6E"/>
    <w:rsid w:val="00CA3455"/>
    <w:rsid w:val="00CC5B2D"/>
    <w:rsid w:val="00CD148A"/>
    <w:rsid w:val="00D0125C"/>
    <w:rsid w:val="00D615FB"/>
    <w:rsid w:val="00D73E9D"/>
    <w:rsid w:val="00D97E3D"/>
    <w:rsid w:val="00DA6171"/>
    <w:rsid w:val="00DB391A"/>
    <w:rsid w:val="00E1131E"/>
    <w:rsid w:val="00E20042"/>
    <w:rsid w:val="00EB69F5"/>
    <w:rsid w:val="00F47A1A"/>
    <w:rsid w:val="00F51D79"/>
    <w:rsid w:val="00FC07B5"/>
    <w:rsid w:val="00FC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2A8A9D"/>
  <w15:chartTrackingRefBased/>
  <w15:docId w15:val="{4E8BD5C4-DD94-4F72-A1EA-B8B8DD2B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9A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6F6"/>
    <w:pPr>
      <w:keepNext/>
      <w:keepLines/>
      <w:numPr>
        <w:numId w:val="9"/>
      </w:numPr>
      <w:spacing w:before="120" w:after="0" w:line="240" w:lineRule="auto"/>
      <w:outlineLvl w:val="0"/>
    </w:pPr>
    <w:rPr>
      <w:rFonts w:eastAsiaTheme="majorEastAsia" w:cstheme="majorBidi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53D"/>
    <w:pPr>
      <w:keepNext/>
      <w:keepLines/>
      <w:numPr>
        <w:ilvl w:val="1"/>
        <w:numId w:val="9"/>
      </w:numPr>
      <w:spacing w:before="60" w:after="0" w:line="240" w:lineRule="auto"/>
      <w:outlineLvl w:val="1"/>
    </w:pPr>
    <w:rPr>
      <w:rFonts w:eastAsiaTheme="majorEastAsia" w:cstheme="majorBidi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391A"/>
    <w:pPr>
      <w:keepNext/>
      <w:keepLines/>
      <w:numPr>
        <w:ilvl w:val="2"/>
        <w:numId w:val="9"/>
      </w:numPr>
      <w:spacing w:before="60" w:after="0" w:line="240" w:lineRule="auto"/>
      <w:outlineLvl w:val="2"/>
    </w:pPr>
    <w:rPr>
      <w:rFonts w:eastAsiaTheme="majorEastAsia" w:cstheme="majorBidi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06F6"/>
    <w:pPr>
      <w:keepNext/>
      <w:keepLines/>
      <w:numPr>
        <w:ilvl w:val="3"/>
        <w:numId w:val="9"/>
      </w:numPr>
      <w:spacing w:before="80" w:after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6F6"/>
    <w:rPr>
      <w:rFonts w:ascii="Times New Roman" w:eastAsiaTheme="majorEastAsia" w:hAnsi="Times New Roman" w:cstheme="majorBidi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053D"/>
    <w:rPr>
      <w:rFonts w:ascii="Times New Roman" w:eastAsiaTheme="majorEastAsia" w:hAnsi="Times New Roman" w:cstheme="majorBidi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B391A"/>
    <w:rPr>
      <w:rFonts w:ascii="Times New Roman" w:eastAsiaTheme="majorEastAsia" w:hAnsi="Times New Roman" w:cstheme="majorBidi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E06F6"/>
    <w:rPr>
      <w:rFonts w:ascii="Times New Roman" w:eastAsiaTheme="majorEastAsia" w:hAnsi="Times New Roman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E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0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0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0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0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E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E06"/>
    <w:rPr>
      <w:b/>
      <w:bCs/>
      <w:smallCaps/>
      <w:color w:val="0F4761" w:themeColor="accent1" w:themeShade="BF"/>
      <w:spacing w:val="5"/>
    </w:rPr>
  </w:style>
  <w:style w:type="numbering" w:customStyle="1" w:styleId="TestList">
    <w:name w:val="TestList"/>
    <w:uiPriority w:val="99"/>
    <w:rsid w:val="002D1D21"/>
    <w:pPr>
      <w:numPr>
        <w:numId w:val="7"/>
      </w:numPr>
    </w:pPr>
  </w:style>
  <w:style w:type="paragraph" w:styleId="NoSpacing">
    <w:name w:val="No Spacing"/>
    <w:uiPriority w:val="1"/>
    <w:qFormat/>
    <w:rsid w:val="00D73E9D"/>
    <w:pPr>
      <w:spacing w:after="0" w:line="240" w:lineRule="auto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001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4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001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4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m\Documents\Custom%20Office%20Templates\Coherent%20Governan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Coherent Governance template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Moore</dc:creator>
  <cp:keywords/>
  <dc:description/>
  <cp:lastModifiedBy>Morse, Jason</cp:lastModifiedBy>
  <cp:revision>3</cp:revision>
  <dcterms:created xsi:type="dcterms:W3CDTF">2024-10-04T17:35:00Z</dcterms:created>
  <dcterms:modified xsi:type="dcterms:W3CDTF">2024-10-04T17:41:00Z</dcterms:modified>
</cp:coreProperties>
</file>